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790" w:rsidRDefault="004B2790" w:rsidP="004B2790">
      <w:pPr>
        <w:jc w:val="center"/>
        <w:rPr>
          <w:rFonts w:ascii="Times New Roman" w:hAnsi="Times New Roman"/>
          <w:sz w:val="28"/>
          <w:szCs w:val="32"/>
        </w:rPr>
      </w:pPr>
      <w:bookmarkStart w:id="0" w:name="_GoBack"/>
      <w:bookmarkEnd w:id="0"/>
      <w:r>
        <w:rPr>
          <w:rFonts w:ascii="Times New Roman" w:hAnsi="Times New Roman"/>
          <w:sz w:val="28"/>
          <w:szCs w:val="32"/>
        </w:rPr>
        <w:t>КОНСПЕКТ УРОКА ПО МАТЕМАТИКЕ</w:t>
      </w:r>
    </w:p>
    <w:p w:rsidR="004B2790" w:rsidRPr="004B2790" w:rsidRDefault="004B2790" w:rsidP="004B2790">
      <w:pPr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Тема: «Приемы устных вычислений в пределах 1000»</w:t>
      </w:r>
    </w:p>
    <w:p w:rsidR="004B2790" w:rsidRDefault="004B2790" w:rsidP="004B2790">
      <w:pPr>
        <w:rPr>
          <w:rFonts w:ascii="Times New Roman" w:hAnsi="Times New Roman"/>
          <w:sz w:val="24"/>
          <w:szCs w:val="24"/>
        </w:rPr>
      </w:pPr>
    </w:p>
    <w:p w:rsidR="004B2790" w:rsidRDefault="004B2790" w:rsidP="004B2790">
      <w:pPr>
        <w:rPr>
          <w:rFonts w:ascii="Times New Roman" w:hAnsi="Times New Roman"/>
          <w:sz w:val="24"/>
          <w:szCs w:val="24"/>
        </w:rPr>
      </w:pPr>
    </w:p>
    <w:p w:rsidR="004B2790" w:rsidRDefault="004B2790" w:rsidP="004B2790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46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39"/>
        <w:gridCol w:w="992"/>
        <w:gridCol w:w="6675"/>
        <w:gridCol w:w="2681"/>
        <w:gridCol w:w="2563"/>
      </w:tblGrid>
      <w:tr w:rsidR="004B2790" w:rsidTr="004B2790">
        <w:trPr>
          <w:trHeight w:val="301"/>
        </w:trPr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 приемы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Хронометраж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Формируемые </w:t>
            </w:r>
          </w:p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</w:tr>
      <w:tr w:rsidR="004B2790" w:rsidTr="004B2790">
        <w:trPr>
          <w:trHeight w:val="236"/>
        </w:trPr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790" w:rsidTr="004B2790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Этап самоопределения к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- Здравствуйте ребята.</w:t>
            </w:r>
          </w:p>
          <w:p w:rsidR="004B2790" w:rsidRDefault="004B27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Вы пришли сюда учиться,</w:t>
            </w:r>
          </w:p>
          <w:p w:rsidR="004B2790" w:rsidRDefault="004B27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 Не лениться, а трудиться.</w:t>
            </w:r>
          </w:p>
          <w:p w:rsidR="004B2790" w:rsidRDefault="004B27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 Работайте старательно,</w:t>
            </w:r>
          </w:p>
          <w:p w:rsidR="004B2790" w:rsidRDefault="004B27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 Слушайте внимательно. Присаживайтесь.</w:t>
            </w:r>
          </w:p>
          <w:p w:rsidR="004B2790" w:rsidRDefault="004B27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 xml:space="preserve"> - Открываем тетради, записываем число, сегодня 9 апреля, классная работа. Положите тетрадь правильно, с наклоном.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Сядьте правильно.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Приветствуют учителя. 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Готовят рабочее место.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Записывают число, классная работа.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>
              <w:rPr>
                <w:rFonts w:ascii="Times New Roman" w:hAnsi="Times New Roman"/>
                <w:sz w:val="24"/>
                <w:szCs w:val="24"/>
              </w:rPr>
              <w:t>планирование учебного сотрудничества с учителем и сверстниками.</w:t>
            </w:r>
          </w:p>
        </w:tc>
      </w:tr>
      <w:tr w:rsidR="004B2790" w:rsidTr="004B2790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Актуализация знаний и мотивация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tabs>
                <w:tab w:val="left" w:pos="132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Устный счет: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Ребята, на доске вы видите домики, в которых живут числа. Вам нужно подобрать слагаемое, чтобы в сумме получилось 80, 90, 100.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095750" cy="2286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Проверяем домашнее задание. 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5. Какие уравнения выписали? Какие ответы получились?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Проверяем № 6. Какие ответы у вас получились?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Молодцы!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38,26,17,61,45.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2)11, 68,57,44,35.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3)79,98,56,44,35.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Х*7=14 (2)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16*Х=64(4)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19*Х=1991)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1000, 700,1000, 300,1,0.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К: </w:t>
            </w:r>
            <w:r>
              <w:rPr>
                <w:rFonts w:ascii="Times New Roman" w:hAnsi="Times New Roman"/>
                <w:sz w:val="24"/>
                <w:szCs w:val="24"/>
              </w:rPr>
              <w:t>выражать свои мысли с достаточной полнотой и точностью.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790" w:rsidTr="004B2790">
        <w:trPr>
          <w:trHeight w:val="2406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Постановка учебной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Рассмотрите выражения. 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45+4    450+40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45-4     450-40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64+3    640+30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64-3     640-30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Скажите, по какому признаку выражения разделили на группы?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Как выполнить вычисление в первом столбике?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Чем похожи выражения в столбиках?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Сколько десятков в  каждом числе?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Как выполнить вычисления во втором столбике? 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Тогда, давайте сегодня этому мы и научимся. 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Что вы заметили? 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Кто догадался, как еще можно выполнить вычисления во втором столбике?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Попробуйте сформулировать тему урока.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Какие цели поставим? </w:t>
            </w:r>
          </w:p>
          <w:p w:rsidR="004B2790" w:rsidRDefault="004B2790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Хорошо.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Рассматривают выражения.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1 столбике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двузнач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числу прибавляют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однознач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а во 2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трехзн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прибавляют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двузнач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 единицам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прибавить единицы,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десятки, из ед. вычесть ед.,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десятки.)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них одинаковые цифры.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- 450- 45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40 –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дес.+4дес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45дес.-4дес.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64дес3дес.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64деас.-3дес.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Теперь числа в1 столбике такие же, как в третьем.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 сотням прибавить сотни,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десятки.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Приемы устных вычислений в пределах тысячи.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Научиться применять приемы устных вычислений.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П: </w:t>
            </w:r>
            <w:r>
              <w:rPr>
                <w:rFonts w:ascii="Times New Roman" w:hAnsi="Times New Roman"/>
                <w:sz w:val="24"/>
                <w:szCs w:val="24"/>
              </w:rPr>
              <w:t>строить рассуждение по теме урока в соответствии с возрастными нормами.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самостоятельное выделение и формирование познавательной цели</w:t>
            </w:r>
          </w:p>
        </w:tc>
      </w:tr>
      <w:tr w:rsidR="004B2790" w:rsidTr="004B2790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Открытие нового знания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Динамическая пауза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 мин.</w:t>
            </w:r>
          </w:p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Откройте учебник на стр. 67. Что вы видите?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Хорошо, а сейчас давайте прочитаем правило, которое находится ниже под вертикальной красной чертой.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Ребята, скажите, как нашли значение первого выражения? 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Молодцы! </w:t>
            </w:r>
          </w:p>
          <w:p w:rsidR="004B2790" w:rsidRDefault="004B2790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Для закрепления, давай выполним № 1 у доски с устным объяснением.</w:t>
            </w:r>
          </w:p>
          <w:p w:rsidR="004B2790" w:rsidRDefault="004B2790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Отлично!</w:t>
            </w:r>
          </w:p>
          <w:p w:rsidR="004B2790" w:rsidRDefault="004B2790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№2 выполним устно. Дополни до 400 числа: 340,370,380,390.</w:t>
            </w:r>
          </w:p>
          <w:p w:rsidR="004B2790" w:rsidRDefault="004B2790">
            <w:pPr>
              <w:tabs>
                <w:tab w:val="left" w:pos="20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Видеофрагмент.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Правило.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Читают теоретический материал вверху учебника.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Объясняют способы вычисления.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Выполняют задание у доски  и объясняют.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- 60, 30, 20,10.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Повторяют движения.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К: </w:t>
            </w:r>
            <w:r>
              <w:rPr>
                <w:rFonts w:ascii="Times New Roman" w:hAnsi="Times New Roman"/>
                <w:sz w:val="24"/>
                <w:szCs w:val="24"/>
              </w:rPr>
              <w:t>выражать свои мысли с достаточной полнотой и точностью.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способность к  мобилизации  силы и энергии.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790" w:rsidTr="004B2790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Первичное закрепление во внешней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№3 прочитайте задачу. 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 чем говориться в задаче?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Что известно?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Что нужно найти? 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Как удобней ее будет записать? 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Обратите внимание на единицы массы, указанные в задаче. Что нужно сделать, прежде чем начать решать задачу?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Какое будет 1 действие? 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Решаем самостоятельно.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800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?</w:t>
            </w:r>
            <w:proofErr w:type="gramEnd"/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1484630</wp:posOffset>
                      </wp:positionH>
                      <wp:positionV relativeFrom="paragraph">
                        <wp:posOffset>64770</wp:posOffset>
                      </wp:positionV>
                      <wp:extent cx="0" cy="133350"/>
                      <wp:effectExtent l="8255" t="7620" r="10795" b="11430"/>
                      <wp:wrapTight wrapText="bothSides">
                        <wp:wrapPolygon edited="0">
                          <wp:start x="-2147483648" y="0"/>
                          <wp:lineTo x="-2147483648" y="0"/>
                          <wp:lineTo x="-2147483648" y="0"/>
                          <wp:lineTo x="-2147483648" y="0"/>
                          <wp:lineTo x="-2147483648" y="0"/>
                        </wp:wrapPolygon>
                      </wp:wrapTight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3EA522D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116.9pt;margin-top:5.1pt;width:0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"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123825</wp:posOffset>
                      </wp:positionV>
                      <wp:extent cx="295275" cy="0"/>
                      <wp:effectExtent l="8255" t="9525" r="10795" b="9525"/>
                      <wp:wrapTight wrapText="bothSides">
                        <wp:wrapPolygon edited="0">
                          <wp:start x="0" y="-2147483648"/>
                          <wp:lineTo x="46" y="-2147483648"/>
                          <wp:lineTo x="46" y="-2147483648"/>
                          <wp:lineTo x="0" y="-2147483648"/>
                          <wp:lineTo x="0" y="-2147483648"/>
                        </wp:wrapPolygon>
                      </wp:wrapTight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5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89EB1C9" id="Прямая со стрелкой 5" o:spid="_x0000_s1026" type="#_x0000_t32" style="position:absolute;margin-left:93.65pt;margin-top:9.75pt;width:23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"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64770</wp:posOffset>
                      </wp:positionV>
                      <wp:extent cx="0" cy="133350"/>
                      <wp:effectExtent l="8255" t="7620" r="10795" b="11430"/>
                      <wp:wrapTight wrapText="bothSides">
                        <wp:wrapPolygon edited="0">
                          <wp:start x="-2147483648" y="0"/>
                          <wp:lineTo x="-2147483648" y="0"/>
                          <wp:lineTo x="-2147483648" y="0"/>
                          <wp:lineTo x="-2147483648" y="0"/>
                          <wp:lineTo x="-2147483648" y="0"/>
                        </wp:wrapPolygon>
                      </wp:wrapTight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4222977" id="Прямая со стрелкой 4" o:spid="_x0000_s1026" type="#_x0000_t32" style="position:absolute;margin-left:93.65pt;margin-top:5.1pt;width:0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"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64770</wp:posOffset>
                      </wp:positionV>
                      <wp:extent cx="0" cy="133350"/>
                      <wp:effectExtent l="8255" t="7620" r="10795" b="11430"/>
                      <wp:wrapTight wrapText="bothSides">
                        <wp:wrapPolygon edited="0">
                          <wp:start x="-2147483648" y="0"/>
                          <wp:lineTo x="-2147483648" y="0"/>
                          <wp:lineTo x="-2147483648" y="0"/>
                          <wp:lineTo x="-2147483648" y="0"/>
                          <wp:lineTo x="-2147483648" y="0"/>
                        </wp:wrapPolygon>
                      </wp:wrapTight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A1C2422" id="Прямая со стрелкой 3" o:spid="_x0000_s1026" type="#_x0000_t32" style="position:absolute;margin-left:4.4pt;margin-top:5.1pt;width:0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"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123190</wp:posOffset>
                      </wp:positionV>
                      <wp:extent cx="1133475" cy="0"/>
                      <wp:effectExtent l="8255" t="8890" r="10795" b="10160"/>
                      <wp:wrapTight wrapText="bothSides">
                        <wp:wrapPolygon edited="0">
                          <wp:start x="0" y="-2147483648"/>
                          <wp:lineTo x="121" y="-2147483648"/>
                          <wp:lineTo x="121" y="-2147483648"/>
                          <wp:lineTo x="0" y="-2147483648"/>
                          <wp:lineTo x="0" y="-2147483648"/>
                        </wp:wrapPolygon>
                      </wp:wrapTight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33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89428A4" id="Прямая со стрелкой 2" o:spid="_x0000_s1026" type="#_x0000_t32" style="position:absolute;margin-left:4.4pt;margin-top:9.7pt;width:89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">
                      <w10:wrap type="tight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1000 г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Ответ: 200 г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Проверка.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массе колбасы.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Попросили взвесить 1 кг, отрезали 800 г.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Сколько граммов колбасы надо добавить.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Начертить схему.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Перевести кг в г. В 1 кг – 1000г.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Вычитание.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преобразование модели с целью выявления общих знаков, определяющих 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данную предметную область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>
              <w:rPr>
                <w:rFonts w:ascii="Times New Roman" w:hAnsi="Times New Roman"/>
                <w:sz w:val="24"/>
                <w:szCs w:val="24"/>
              </w:rPr>
              <w:t>выражать свои мысли с достаточной полнотой и точностью.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осуществлять итоговый контроль</w:t>
            </w:r>
          </w:p>
        </w:tc>
      </w:tr>
      <w:tr w:rsidR="004B2790" w:rsidTr="004B2790">
        <w:trPr>
          <w:trHeight w:val="1741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Самостоятельная работа с самопроверкой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7 выполняем самостоятельно. 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Выполняем. Между столбиками 3 клеточки. 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57/4=14,1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99/2=49,1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47/7=6,5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69/22=3,3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Проверяем. Молодцы!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Выполняют деление с остатком и проверяют. 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Проверяют.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осуществлять итоговый контроль</w:t>
            </w:r>
          </w:p>
        </w:tc>
      </w:tr>
      <w:tr w:rsidR="004B2790" w:rsidTr="004B2790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Включение </w:t>
            </w:r>
          </w:p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систему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№4 прочитайте задачу. 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О чем говориться в задаче? 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Что известно?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Что нужно найти?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Какой формы участок стены? 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Какой формы плитки? 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Как посчитать, сколько плиток площадью 1 дм’2 нужно на весь участок стены?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Какой способ рациональнее?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Как вычислить площадь участка? 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Запишите решение и ответ задачи самостоятельно. (кто-то работает у доски)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Решение: 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 6*4=24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дм’2) – площадь участка.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2) 24/1 = 24 (п.).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Ответ: потребуется 24 плитки.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Самостоятельно вычислите, сколько потребуется плиток площадью 2 дм’2.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Ответ: 12 плиток.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Какая тема была?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Достигли целей? 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Чему научились? </w:t>
            </w:r>
          </w:p>
          <w:p w:rsidR="004B2790" w:rsidRDefault="004B2790">
            <w:pPr>
              <w:tabs>
                <w:tab w:val="left" w:pos="10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Записываем домашнее задание: учебник стр. 67 №5, № 6.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Читают задачу.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плитках.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Длина и ширина участка. 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Сколько потребуется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плиток, если площадь каждой из них 1 дм’2? 2 дм’2?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Прямоугольный.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Квадратной.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Ответы учащихся.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Нужно вычислить площадь этого участка, а затем вычислить сколько раз плитку с указанной площадью можно уложить на участке.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Длину умножить на ширину.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Приемы устных вычислений в пределах тысячи.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Да.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применять приемы устных вычислений.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Р: 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осуществлять итоговый контроль;</w:t>
            </w: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формулировать выводы из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коллективного обсуждения.</w:t>
            </w:r>
          </w:p>
        </w:tc>
      </w:tr>
      <w:tr w:rsidR="004B2790" w:rsidTr="004B2790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Рефлексия деятельности </w:t>
            </w:r>
          </w:p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(по продукту)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мин.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столах у вас лежат карточки, оцените свою работу (зеленая, желтая, красная).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90" w:rsidRDefault="004B2790">
            <w:pPr>
              <w:tabs>
                <w:tab w:val="left" w:pos="277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Оценивают свою работу.</w:t>
            </w:r>
          </w:p>
          <w:p w:rsidR="004B2790" w:rsidRDefault="004B2790">
            <w:pPr>
              <w:tabs>
                <w:tab w:val="left" w:pos="277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90" w:rsidRDefault="004B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/>
                <w:sz w:val="24"/>
                <w:szCs w:val="24"/>
              </w:rPr>
              <w:t>анализировать собственную работу.</w:t>
            </w:r>
          </w:p>
        </w:tc>
      </w:tr>
    </w:tbl>
    <w:p w:rsidR="006A2B39" w:rsidRDefault="006A2B39"/>
    <w:sectPr w:rsidR="006A2B39" w:rsidSect="004B27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65"/>
    <w:rsid w:val="00091B2D"/>
    <w:rsid w:val="004B2790"/>
    <w:rsid w:val="006A2B39"/>
    <w:rsid w:val="00F6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7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uiPriority w:val="99"/>
    <w:rsid w:val="004B2790"/>
    <w:rPr>
      <w:rFonts w:ascii="Times New Roman" w:hAnsi="Times New Roman" w:cs="Times New Roman" w:hint="default"/>
    </w:rPr>
  </w:style>
  <w:style w:type="character" w:customStyle="1" w:styleId="c9">
    <w:name w:val="c9"/>
    <w:basedOn w:val="a0"/>
    <w:uiPriority w:val="99"/>
    <w:rsid w:val="004B2790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7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uiPriority w:val="99"/>
    <w:rsid w:val="004B2790"/>
    <w:rPr>
      <w:rFonts w:ascii="Times New Roman" w:hAnsi="Times New Roman" w:cs="Times New Roman" w:hint="default"/>
    </w:rPr>
  </w:style>
  <w:style w:type="character" w:customStyle="1" w:styleId="c9">
    <w:name w:val="c9"/>
    <w:basedOn w:val="a0"/>
    <w:uiPriority w:val="99"/>
    <w:rsid w:val="004B2790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3</cp:revision>
  <dcterms:created xsi:type="dcterms:W3CDTF">2020-04-04T16:10:00Z</dcterms:created>
  <dcterms:modified xsi:type="dcterms:W3CDTF">2020-04-04T16:10:00Z</dcterms:modified>
</cp:coreProperties>
</file>